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79CF3D">
      <w:pPr>
        <w:pStyle w:val="2"/>
        <w:jc w:val="both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57194AC9">
      <w:pPr>
        <w:pStyle w:val="2"/>
        <w:jc w:val="center"/>
        <w:outlineLvl w:val="0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乐山市市中区国有企业2026年第二批社会公开招聘员工岗位信息表</w:t>
      </w:r>
    </w:p>
    <w:tbl>
      <w:tblPr>
        <w:tblStyle w:val="7"/>
        <w:tblW w:w="129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776"/>
        <w:gridCol w:w="1365"/>
        <w:gridCol w:w="1335"/>
        <w:gridCol w:w="1155"/>
        <w:gridCol w:w="1102"/>
        <w:gridCol w:w="5507"/>
      </w:tblGrid>
      <w:tr w14:paraId="1FDC0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tblHeader/>
          <w:jc w:val="center"/>
        </w:trPr>
        <w:tc>
          <w:tcPr>
            <w:tcW w:w="738" w:type="dxa"/>
            <w:shd w:val="clear" w:color="auto" w:fill="auto"/>
            <w:vAlign w:val="center"/>
          </w:tcPr>
          <w:p w14:paraId="11E05BB7">
            <w:pPr>
              <w:widowControl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Cs w:val="21"/>
              </w:rPr>
              <w:t>序号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19AED681">
            <w:pPr>
              <w:widowControl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Cs w:val="21"/>
              </w:rPr>
              <w:t>招聘企业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D25E2CE">
            <w:pPr>
              <w:widowControl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Cs w:val="21"/>
              </w:rPr>
              <w:t>部门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05D704B">
            <w:pPr>
              <w:widowControl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Cs w:val="21"/>
              </w:rPr>
              <w:t>招聘岗位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515F8EFA">
            <w:pPr>
              <w:widowControl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Cs w:val="21"/>
              </w:rPr>
              <w:t>岗位编码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6758D833">
            <w:pPr>
              <w:widowControl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Cs w:val="21"/>
              </w:rPr>
              <w:t>招聘人数</w:t>
            </w:r>
          </w:p>
        </w:tc>
        <w:tc>
          <w:tcPr>
            <w:tcW w:w="5507" w:type="dxa"/>
            <w:shd w:val="clear" w:color="auto" w:fill="auto"/>
            <w:vAlign w:val="center"/>
          </w:tcPr>
          <w:p w14:paraId="0977F807">
            <w:pPr>
              <w:widowControl/>
              <w:snapToGrid w:val="0"/>
              <w:jc w:val="center"/>
              <w:textAlignment w:val="center"/>
              <w:rPr>
                <w:rFonts w:ascii="黑体" w:hAnsi="黑体" w:eastAsia="黑体" w:cs="黑体"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Cs w:val="21"/>
              </w:rPr>
              <w:t>任职要求</w:t>
            </w:r>
          </w:p>
        </w:tc>
      </w:tr>
      <w:tr w14:paraId="410BD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738" w:type="dxa"/>
            <w:shd w:val="clear" w:color="auto" w:fill="auto"/>
            <w:vAlign w:val="center"/>
          </w:tcPr>
          <w:p w14:paraId="60D45CD7"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3F63E82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乐山浩淼生态环境工程有限公司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A6FBC68">
            <w:pPr>
              <w:widowControl/>
              <w:jc w:val="center"/>
              <w:textAlignment w:val="center"/>
              <w:rPr>
                <w:rFonts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</w:pP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生产运维部</w:t>
            </w:r>
          </w:p>
          <w:p w14:paraId="0C5F4208">
            <w:pPr>
              <w:pStyle w:val="2"/>
              <w:rPr>
                <w:rFonts w:ascii="仿宋_GB2312" w:hAnsi="宋体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（水厂）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4F2DEB9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highlight w:val="none"/>
              </w:rPr>
              <w:t>部长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0316A8E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0"/>
                <w:szCs w:val="20"/>
                <w:highlight w:val="none"/>
              </w:rPr>
              <w:t>01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DB2BA2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5507" w:type="dxa"/>
            <w:shd w:val="clear" w:color="auto" w:fill="auto"/>
            <w:vAlign w:val="center"/>
          </w:tcPr>
          <w:p w14:paraId="22CD5AD0">
            <w:pPr>
              <w:widowControl/>
              <w:numPr>
                <w:numId w:val="0"/>
              </w:numPr>
              <w:jc w:val="left"/>
              <w:textAlignment w:val="center"/>
              <w:rPr>
                <w:highlight w:val="none"/>
              </w:rPr>
            </w:pP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  <w:lang w:val="en-US" w:eastAsia="zh-CN"/>
              </w:rPr>
              <w:t>1.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具有大学本科及以上学历，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  <w:lang w:val="en-US" w:eastAsia="zh-CN"/>
              </w:rPr>
              <w:t>环境科学与工程类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、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  <w:lang w:val="en-US" w:eastAsia="zh-CN"/>
              </w:rPr>
              <w:t>化工与制药类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、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  <w:lang w:val="en-US" w:eastAsia="zh-CN"/>
              </w:rPr>
              <w:t>机械类、电子信息类、自动化类、电气类、给排水科学与工程专业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，年龄不超过45周岁。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br w:type="textWrapping"/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2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  <w:lang w:val="en-US" w:eastAsia="zh-CN"/>
              </w:rPr>
              <w:t>.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具有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年及以上给排水或水厂运营相关工作经验。</w:t>
            </w:r>
          </w:p>
        </w:tc>
      </w:tr>
      <w:tr w14:paraId="26260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738" w:type="dxa"/>
            <w:shd w:val="clear" w:color="auto" w:fill="auto"/>
            <w:vAlign w:val="center"/>
          </w:tcPr>
          <w:p w14:paraId="27F1D7FD"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59C3070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乐山浩淼生态环境工程有限公司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D23F746">
            <w:pPr>
              <w:widowControl/>
              <w:jc w:val="center"/>
              <w:textAlignment w:val="center"/>
              <w:rPr>
                <w:rFonts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</w:pP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生产运维部</w:t>
            </w:r>
          </w:p>
          <w:p w14:paraId="09CCC43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（水厂）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4A8A033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highlight w:val="none"/>
              </w:rPr>
              <w:t>技术主管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7A95157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0"/>
                <w:szCs w:val="20"/>
                <w:highlight w:val="none"/>
              </w:rPr>
              <w:t>02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066075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5507" w:type="dxa"/>
            <w:shd w:val="clear" w:color="auto" w:fill="auto"/>
            <w:vAlign w:val="center"/>
          </w:tcPr>
          <w:p w14:paraId="25454D25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1.具有大学本科及以上学历，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  <w:lang w:val="en-US" w:eastAsia="zh-CN"/>
              </w:rPr>
              <w:t>环境科学与工程类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、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  <w:lang w:val="en-US" w:eastAsia="zh-CN"/>
              </w:rPr>
              <w:t>化工与制药类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、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  <w:lang w:val="en-US" w:eastAsia="zh-CN"/>
              </w:rPr>
              <w:t>机械类、电子信息类、自动化类、电气类、给排水科学与工程专业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，年龄不超过45周岁。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br w:type="textWrapping"/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2.具有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年及以上水厂相关工作经</w:t>
            </w:r>
            <w:bookmarkStart w:id="0" w:name="_GoBack"/>
            <w:bookmarkEnd w:id="0"/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验。</w:t>
            </w:r>
          </w:p>
        </w:tc>
      </w:tr>
      <w:tr w14:paraId="10039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738" w:type="dxa"/>
            <w:shd w:val="clear" w:color="auto" w:fill="auto"/>
            <w:vAlign w:val="center"/>
          </w:tcPr>
          <w:p w14:paraId="1A121409"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1D04875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乐山浩淼生态环境工程有限公司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B5A69DB">
            <w:pPr>
              <w:widowControl/>
              <w:jc w:val="center"/>
              <w:textAlignment w:val="center"/>
              <w:rPr>
                <w:rFonts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</w:pP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生产运维部</w:t>
            </w:r>
          </w:p>
          <w:p w14:paraId="53895FB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（水厂）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55C24B0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highlight w:val="none"/>
              </w:rPr>
              <w:t>维修管理岗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12FA9D8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0"/>
                <w:szCs w:val="20"/>
                <w:highlight w:val="none"/>
              </w:rPr>
              <w:t>03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4BF915E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5507" w:type="dxa"/>
            <w:shd w:val="clear" w:color="auto" w:fill="auto"/>
            <w:vAlign w:val="center"/>
          </w:tcPr>
          <w:p w14:paraId="2ED53D60">
            <w:pPr>
              <w:widowControl/>
              <w:jc w:val="left"/>
              <w:textAlignment w:val="center"/>
              <w:rPr>
                <w:highlight w:val="none"/>
              </w:rPr>
            </w:pP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1.具有大学本科及以上学历，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  <w:lang w:val="en-US" w:eastAsia="zh-CN"/>
              </w:rPr>
              <w:t>机械类、电气类、给排水科学与工程专业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，年龄不超过45周岁。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br w:type="textWrapping"/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2.具有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年及以上给排水或机电或自动化相关工作经验。</w:t>
            </w:r>
          </w:p>
        </w:tc>
      </w:tr>
      <w:tr w14:paraId="52F64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738" w:type="dxa"/>
            <w:shd w:val="clear" w:color="auto" w:fill="auto"/>
            <w:vAlign w:val="center"/>
          </w:tcPr>
          <w:p w14:paraId="181DFC41"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0"/>
                <w:szCs w:val="20"/>
                <w:highlight w:val="none"/>
              </w:rPr>
              <w:t>4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40C1FE8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乐山浩淼生态环境工程有限公司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D0EE512">
            <w:pPr>
              <w:widowControl/>
              <w:jc w:val="center"/>
              <w:textAlignment w:val="center"/>
              <w:rPr>
                <w:rFonts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</w:pP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生产运维部</w:t>
            </w:r>
          </w:p>
          <w:p w14:paraId="4E613E6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（水厂）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009711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highlight w:val="none"/>
              </w:rPr>
              <w:t>设备管理岗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7FB0CEA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0"/>
                <w:szCs w:val="20"/>
                <w:highlight w:val="none"/>
              </w:rPr>
              <w:t>04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45B3D91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5507" w:type="dxa"/>
            <w:shd w:val="clear" w:color="auto" w:fill="auto"/>
            <w:vAlign w:val="center"/>
          </w:tcPr>
          <w:p w14:paraId="5B695133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1.具有大学本科及以上学历，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  <w:lang w:val="en-US" w:eastAsia="zh-CN"/>
              </w:rPr>
              <w:t>机械类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、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  <w:lang w:val="en-US" w:eastAsia="zh-CN"/>
              </w:rPr>
              <w:t>电气类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、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  <w:lang w:val="en-US" w:eastAsia="zh-CN"/>
              </w:rPr>
              <w:t>自动化类、电子信息类、给排水科学与工程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专业，年龄不超过45周岁。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br w:type="textWrapping"/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2.具有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年及以上机电或给排水或电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  <w:lang w:val="en-US" w:eastAsia="zh-CN"/>
              </w:rPr>
              <w:t>气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自动化相关工作经验。</w:t>
            </w:r>
          </w:p>
        </w:tc>
      </w:tr>
      <w:tr w14:paraId="1C84C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38" w:type="dxa"/>
            <w:shd w:val="clear" w:color="auto" w:fill="auto"/>
            <w:vAlign w:val="center"/>
          </w:tcPr>
          <w:p w14:paraId="2E8B4530"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0"/>
                <w:szCs w:val="20"/>
                <w:highlight w:val="none"/>
              </w:rPr>
              <w:t>5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227EE3E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乐山浩淼生态环境工程有限公司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321BEF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供水运营部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48D93C4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highlight w:val="none"/>
              </w:rPr>
              <w:t>部长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1F8FA69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0"/>
                <w:szCs w:val="20"/>
                <w:highlight w:val="none"/>
              </w:rPr>
              <w:t>05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7BDB59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5507" w:type="dxa"/>
            <w:shd w:val="clear" w:color="auto" w:fill="auto"/>
            <w:vAlign w:val="center"/>
          </w:tcPr>
          <w:p w14:paraId="675BE40A">
            <w:pPr>
              <w:widowControl/>
              <w:jc w:val="left"/>
              <w:textAlignment w:val="center"/>
              <w:rPr>
                <w:highlight w:val="none"/>
              </w:rPr>
            </w:pP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1.具有大学本科及以上学历，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  <w:lang w:val="en-US" w:eastAsia="zh-CN"/>
              </w:rPr>
              <w:t>环境科学与工程类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、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  <w:lang w:val="en-US" w:eastAsia="zh-CN"/>
              </w:rPr>
              <w:t>给排水科学与工程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、</w:t>
            </w:r>
            <w:r>
              <w:rPr>
                <w:rFonts w:hint="eastAsia" w:ascii="仿宋_GB2312" w:hAnsi="微软雅黑" w:eastAsia="仿宋_GB2312" w:cs="仿宋_GB2312"/>
                <w:color w:val="000000"/>
                <w:kern w:val="0"/>
                <w:sz w:val="20"/>
                <w:highlight w:val="none"/>
              </w:rPr>
              <w:t>工商管理</w:t>
            </w:r>
            <w:r>
              <w:rPr>
                <w:rFonts w:hint="eastAsia" w:ascii="仿宋_GB2312" w:hAnsi="微软雅黑" w:eastAsia="仿宋_GB2312" w:cs="仿宋_GB2312"/>
                <w:color w:val="000000"/>
                <w:kern w:val="0"/>
                <w:sz w:val="20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微软雅黑" w:eastAsia="仿宋_GB2312" w:cs="仿宋_GB2312"/>
                <w:color w:val="000000"/>
                <w:kern w:val="0"/>
                <w:sz w:val="20"/>
                <w:highlight w:val="none"/>
                <w:lang w:val="en-US" w:eastAsia="zh-CN"/>
              </w:rPr>
              <w:t>市场营销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专业，年龄不超过45周岁。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br w:type="textWrapping"/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2.具有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年及以上给排水或市场营销相关工作经验。</w:t>
            </w:r>
          </w:p>
        </w:tc>
      </w:tr>
      <w:tr w14:paraId="3DA6A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  <w:jc w:val="center"/>
        </w:trPr>
        <w:tc>
          <w:tcPr>
            <w:tcW w:w="738" w:type="dxa"/>
            <w:shd w:val="clear" w:color="auto" w:fill="auto"/>
            <w:vAlign w:val="center"/>
          </w:tcPr>
          <w:p w14:paraId="1C5F76BD">
            <w:pPr>
              <w:widowControl/>
              <w:tabs>
                <w:tab w:val="center" w:pos="334"/>
                <w:tab w:val="left" w:pos="491"/>
              </w:tabs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0"/>
                <w:szCs w:val="20"/>
                <w:highlight w:val="none"/>
              </w:rPr>
              <w:t>6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59B9631B">
            <w:pPr>
              <w:widowControl/>
              <w:jc w:val="center"/>
              <w:textAlignment w:val="center"/>
              <w:rPr>
                <w:rFonts w:ascii="仿宋_GB2312" w:hAnsi="微软雅黑" w:eastAsia="仿宋_GB2312" w:cs="仿宋_GB2312"/>
                <w:kern w:val="0"/>
                <w:sz w:val="20"/>
                <w:highlight w:val="none"/>
              </w:rPr>
            </w:pP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乐山浩淼生态环境工程有限公司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0E7609D">
            <w:pPr>
              <w:widowControl/>
              <w:jc w:val="center"/>
              <w:textAlignment w:val="center"/>
              <w:rPr>
                <w:rFonts w:ascii="仿宋_GB2312" w:hAnsi="微软雅黑" w:eastAsia="仿宋_GB2312" w:cs="仿宋_GB2312"/>
                <w:kern w:val="0"/>
                <w:sz w:val="20"/>
                <w:highlight w:val="none"/>
              </w:rPr>
            </w:pP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highlight w:val="none"/>
              </w:rPr>
              <w:t>供水运营部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5E959B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highlight w:val="none"/>
              </w:rPr>
              <w:t>营销岗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3232600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0"/>
                <w:szCs w:val="20"/>
                <w:highlight w:val="none"/>
              </w:rPr>
              <w:t>06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52773C83">
            <w:pPr>
              <w:widowControl/>
              <w:jc w:val="center"/>
              <w:textAlignment w:val="center"/>
              <w:rPr>
                <w:rFonts w:ascii="仿宋_GB2312" w:hAnsi="微软雅黑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微软雅黑" w:eastAsia="仿宋_GB2312" w:cs="仿宋_GB2312"/>
                <w:color w:val="000000" w:themeColor="text1"/>
                <w:kern w:val="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5507" w:type="dxa"/>
            <w:shd w:val="clear" w:color="auto" w:fill="auto"/>
            <w:vAlign w:val="center"/>
          </w:tcPr>
          <w:p w14:paraId="51438ADA">
            <w:pPr>
              <w:widowControl/>
              <w:jc w:val="left"/>
              <w:textAlignment w:val="center"/>
              <w:rPr>
                <w:rFonts w:ascii="仿宋_GB2312" w:hAnsi="微软雅黑" w:eastAsia="仿宋_GB2312" w:cs="仿宋_GB2312"/>
                <w:kern w:val="0"/>
                <w:sz w:val="20"/>
                <w:highlight w:val="none"/>
              </w:rPr>
            </w:pPr>
            <w:r>
              <w:rPr>
                <w:rFonts w:hint="eastAsia" w:ascii="仿宋_GB2312" w:hAnsi="微软雅黑" w:eastAsia="仿宋_GB2312" w:cs="仿宋_GB2312"/>
                <w:color w:val="000000"/>
                <w:kern w:val="0"/>
                <w:sz w:val="20"/>
                <w:highlight w:val="none"/>
              </w:rPr>
              <w:t>1.具有大学本科及以上学历，工商管理</w:t>
            </w:r>
            <w:r>
              <w:rPr>
                <w:rFonts w:hint="eastAsia" w:ascii="仿宋_GB2312" w:hAnsi="微软雅黑" w:eastAsia="仿宋_GB2312" w:cs="仿宋_GB2312"/>
                <w:color w:val="000000"/>
                <w:kern w:val="0"/>
                <w:sz w:val="20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微软雅黑" w:eastAsia="仿宋_GB2312" w:cs="仿宋_GB2312"/>
                <w:color w:val="000000"/>
                <w:kern w:val="0"/>
                <w:sz w:val="20"/>
                <w:highlight w:val="none"/>
                <w:lang w:val="en-US" w:eastAsia="zh-CN"/>
              </w:rPr>
              <w:t>市场营销</w:t>
            </w:r>
            <w:r>
              <w:rPr>
                <w:rFonts w:hint="eastAsia" w:ascii="仿宋_GB2312" w:hAnsi="微软雅黑" w:eastAsia="仿宋_GB2312" w:cs="仿宋_GB2312"/>
                <w:color w:val="000000"/>
                <w:kern w:val="0"/>
                <w:sz w:val="20"/>
                <w:highlight w:val="none"/>
              </w:rPr>
              <w:t>专业，年龄不超过45周岁。</w:t>
            </w:r>
            <w:r>
              <w:rPr>
                <w:rFonts w:hint="eastAsia" w:ascii="仿宋_GB2312" w:hAnsi="微软雅黑" w:eastAsia="仿宋_GB2312" w:cs="仿宋_GB2312"/>
                <w:color w:val="000000"/>
                <w:kern w:val="0"/>
                <w:sz w:val="20"/>
                <w:highlight w:val="none"/>
              </w:rPr>
              <w:br w:type="textWrapping"/>
            </w:r>
            <w:r>
              <w:rPr>
                <w:rFonts w:hint="eastAsia" w:ascii="仿宋_GB2312" w:hAnsi="微软雅黑" w:eastAsia="仿宋_GB2312" w:cs="仿宋_GB2312"/>
                <w:color w:val="000000"/>
                <w:kern w:val="0"/>
                <w:sz w:val="20"/>
                <w:highlight w:val="none"/>
              </w:rPr>
              <w:t>2.具有1年及以上市场营销相关工作经验。</w:t>
            </w:r>
          </w:p>
        </w:tc>
      </w:tr>
      <w:tr w14:paraId="43554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6369" w:type="dxa"/>
            <w:gridSpan w:val="5"/>
            <w:shd w:val="clear" w:color="auto" w:fill="auto"/>
            <w:vAlign w:val="center"/>
          </w:tcPr>
          <w:p w14:paraId="66225D4A"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5C4D5F21"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5507" w:type="dxa"/>
            <w:shd w:val="clear" w:color="auto" w:fill="auto"/>
            <w:vAlign w:val="center"/>
          </w:tcPr>
          <w:p w14:paraId="4A1CA0B6"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b/>
                <w:kern w:val="0"/>
                <w:sz w:val="20"/>
                <w:szCs w:val="20"/>
              </w:rPr>
            </w:pPr>
          </w:p>
        </w:tc>
      </w:tr>
    </w:tbl>
    <w:p w14:paraId="10F097FF">
      <w:pPr>
        <w:pStyle w:val="6"/>
        <w:widowControl/>
        <w:spacing w:beforeAutospacing="0" w:afterAutospacing="0" w:line="420" w:lineRule="atLeast"/>
        <w:jc w:val="both"/>
        <w:rPr>
          <w:rFonts w:ascii="黑体" w:hAnsi="黑体" w:eastAsia="黑体" w:cs="黑体"/>
          <w:sz w:val="32"/>
          <w:szCs w:val="32"/>
        </w:rPr>
      </w:pP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4388C6E-7497-4A64-9700-31A63CBB996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5D1F4CB-D858-451D-928A-6F90EA3A3744}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A475B0B6-4852-453D-87A3-76B4531487B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C03084FD-5360-4F64-BCEC-E2FEC3507561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7019F686-08C4-476C-A306-16817ABB4DB0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6" w:fontKey="{54359155-3983-45B3-A01F-A1A2E325506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2343F8">
    <w:pPr>
      <w:pStyle w:val="4"/>
      <w:jc w:val="center"/>
    </w:pPr>
    <w:r>
      <w:pict>
        <v:shape id="_x0000_s1027" o:spid="_x0000_s102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zql5uc8AAAAFAQAA&#10;DwAAAAAAAAABACAAAAAiAAAAZHJzL2Rvd25yZXYueG1sUEsBAhQAFAAAAAgAh07iQEYQVhSwAQAA&#10;WQMAAA4AAAAAAAAAAQAgAAAAHgEAAGRycy9lMm9Eb2MueG1sUEsFBgAAAAAGAAYAWQEAAEAFAAAA&#10;AA=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693482CB">
                <w:pPr>
                  <w:pStyle w:val="4"/>
                  <w:rPr>
                    <w:rFonts w:asciiTheme="minorEastAsia" w:hAnsiTheme="minorEastAsia" w:cstheme="minorEastAsia"/>
                    <w:sz w:val="28"/>
                    <w:szCs w:val="28"/>
                  </w:rPr>
                </w:pP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Theme="minorEastAsia" w:hAnsiTheme="minorEastAsia" w:cstheme="minorEastAsia"/>
                    <w:sz w:val="28"/>
                    <w:szCs w:val="28"/>
                  </w:rPr>
                  <w:t>19</w:t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8C78F">
    <w:pPr>
      <w:pStyle w:val="5"/>
      <w:pBdr>
        <w:bottom w:val="none" w:color="auto" w:sz="0" w:space="0"/>
      </w:pBdr>
      <w:jc w:val="both"/>
      <w:rPr>
        <w:rFonts w:ascii="方正楷体简体" w:eastAsia="方正楷体简体"/>
        <w:sz w:val="21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KSOReumeCategoryDocument" w:val="0"/>
  </w:docVars>
  <w:rsids>
    <w:rsidRoot w:val="00E826D7"/>
    <w:rsid w:val="00003FF9"/>
    <w:rsid w:val="00011656"/>
    <w:rsid w:val="00013B86"/>
    <w:rsid w:val="00027D90"/>
    <w:rsid w:val="000429F8"/>
    <w:rsid w:val="00051595"/>
    <w:rsid w:val="000549D3"/>
    <w:rsid w:val="00057C40"/>
    <w:rsid w:val="00062CE8"/>
    <w:rsid w:val="00065500"/>
    <w:rsid w:val="00080349"/>
    <w:rsid w:val="00081803"/>
    <w:rsid w:val="00081E0D"/>
    <w:rsid w:val="0008237A"/>
    <w:rsid w:val="00083AC1"/>
    <w:rsid w:val="00094179"/>
    <w:rsid w:val="00094717"/>
    <w:rsid w:val="00094DAA"/>
    <w:rsid w:val="00096AB8"/>
    <w:rsid w:val="000B1218"/>
    <w:rsid w:val="000B7975"/>
    <w:rsid w:val="000C030C"/>
    <w:rsid w:val="000C0F93"/>
    <w:rsid w:val="000C64E8"/>
    <w:rsid w:val="000D7A2A"/>
    <w:rsid w:val="000E204B"/>
    <w:rsid w:val="000E2F71"/>
    <w:rsid w:val="000F2EF8"/>
    <w:rsid w:val="000F3A7A"/>
    <w:rsid w:val="000F3EA4"/>
    <w:rsid w:val="00102841"/>
    <w:rsid w:val="00103569"/>
    <w:rsid w:val="001122FD"/>
    <w:rsid w:val="00121A02"/>
    <w:rsid w:val="001372E6"/>
    <w:rsid w:val="001460FA"/>
    <w:rsid w:val="001466D6"/>
    <w:rsid w:val="0015178E"/>
    <w:rsid w:val="00156E99"/>
    <w:rsid w:val="0016203F"/>
    <w:rsid w:val="001651C5"/>
    <w:rsid w:val="001673D8"/>
    <w:rsid w:val="00171D9D"/>
    <w:rsid w:val="00175A56"/>
    <w:rsid w:val="00181283"/>
    <w:rsid w:val="00192E74"/>
    <w:rsid w:val="00195B1B"/>
    <w:rsid w:val="001A4430"/>
    <w:rsid w:val="001B1FE2"/>
    <w:rsid w:val="001B5739"/>
    <w:rsid w:val="001B7FEA"/>
    <w:rsid w:val="001C12C2"/>
    <w:rsid w:val="001C524A"/>
    <w:rsid w:val="001D7F2D"/>
    <w:rsid w:val="001E55F2"/>
    <w:rsid w:val="001E5DD9"/>
    <w:rsid w:val="001E7F15"/>
    <w:rsid w:val="001F78D1"/>
    <w:rsid w:val="001F7A69"/>
    <w:rsid w:val="0020009F"/>
    <w:rsid w:val="00216D1E"/>
    <w:rsid w:val="002176CA"/>
    <w:rsid w:val="00224B2B"/>
    <w:rsid w:val="00226A34"/>
    <w:rsid w:val="00231743"/>
    <w:rsid w:val="00235F21"/>
    <w:rsid w:val="00236DAA"/>
    <w:rsid w:val="00252049"/>
    <w:rsid w:val="002532B7"/>
    <w:rsid w:val="002533E1"/>
    <w:rsid w:val="0025648B"/>
    <w:rsid w:val="00264E92"/>
    <w:rsid w:val="00271AD3"/>
    <w:rsid w:val="00286DC3"/>
    <w:rsid w:val="002935DD"/>
    <w:rsid w:val="002A0FDE"/>
    <w:rsid w:val="002B19C2"/>
    <w:rsid w:val="002C5151"/>
    <w:rsid w:val="002D20EC"/>
    <w:rsid w:val="002D76C5"/>
    <w:rsid w:val="002D7F50"/>
    <w:rsid w:val="002F0B83"/>
    <w:rsid w:val="002F336F"/>
    <w:rsid w:val="003014FF"/>
    <w:rsid w:val="00305887"/>
    <w:rsid w:val="0030762A"/>
    <w:rsid w:val="00312F82"/>
    <w:rsid w:val="00321953"/>
    <w:rsid w:val="0032252E"/>
    <w:rsid w:val="00322DED"/>
    <w:rsid w:val="00323F56"/>
    <w:rsid w:val="003249FD"/>
    <w:rsid w:val="00330483"/>
    <w:rsid w:val="003306E1"/>
    <w:rsid w:val="0033186C"/>
    <w:rsid w:val="00336FA4"/>
    <w:rsid w:val="0034004A"/>
    <w:rsid w:val="0034042F"/>
    <w:rsid w:val="00343383"/>
    <w:rsid w:val="00347CE5"/>
    <w:rsid w:val="00364C4D"/>
    <w:rsid w:val="003658B8"/>
    <w:rsid w:val="003823AF"/>
    <w:rsid w:val="0038413A"/>
    <w:rsid w:val="003877F5"/>
    <w:rsid w:val="00393CD5"/>
    <w:rsid w:val="00396DDF"/>
    <w:rsid w:val="00397035"/>
    <w:rsid w:val="003A3AF3"/>
    <w:rsid w:val="003B111F"/>
    <w:rsid w:val="003D3A27"/>
    <w:rsid w:val="003D77B1"/>
    <w:rsid w:val="003E1B49"/>
    <w:rsid w:val="003F7499"/>
    <w:rsid w:val="003F7F4D"/>
    <w:rsid w:val="00430FEE"/>
    <w:rsid w:val="00431C29"/>
    <w:rsid w:val="00433482"/>
    <w:rsid w:val="00434F14"/>
    <w:rsid w:val="00435214"/>
    <w:rsid w:val="00456610"/>
    <w:rsid w:val="004738F8"/>
    <w:rsid w:val="004819A1"/>
    <w:rsid w:val="00484783"/>
    <w:rsid w:val="004A098A"/>
    <w:rsid w:val="004A7E74"/>
    <w:rsid w:val="004B21D1"/>
    <w:rsid w:val="004B23BF"/>
    <w:rsid w:val="004C37F8"/>
    <w:rsid w:val="004C78E0"/>
    <w:rsid w:val="004D7373"/>
    <w:rsid w:val="004E415C"/>
    <w:rsid w:val="004E5338"/>
    <w:rsid w:val="004F28C3"/>
    <w:rsid w:val="004F49B5"/>
    <w:rsid w:val="005052C4"/>
    <w:rsid w:val="00506A70"/>
    <w:rsid w:val="00511A4C"/>
    <w:rsid w:val="0051219C"/>
    <w:rsid w:val="00512C2D"/>
    <w:rsid w:val="00524ED5"/>
    <w:rsid w:val="005256DA"/>
    <w:rsid w:val="005269BD"/>
    <w:rsid w:val="0053411B"/>
    <w:rsid w:val="00540038"/>
    <w:rsid w:val="00541022"/>
    <w:rsid w:val="00543304"/>
    <w:rsid w:val="00554858"/>
    <w:rsid w:val="0055501B"/>
    <w:rsid w:val="00563EC0"/>
    <w:rsid w:val="0056448A"/>
    <w:rsid w:val="00571160"/>
    <w:rsid w:val="005737B7"/>
    <w:rsid w:val="00573FAD"/>
    <w:rsid w:val="0057578A"/>
    <w:rsid w:val="00580F96"/>
    <w:rsid w:val="00581D61"/>
    <w:rsid w:val="0059491C"/>
    <w:rsid w:val="005A52C7"/>
    <w:rsid w:val="005A5354"/>
    <w:rsid w:val="005A612E"/>
    <w:rsid w:val="005B07FE"/>
    <w:rsid w:val="005B584D"/>
    <w:rsid w:val="005C6A38"/>
    <w:rsid w:val="005D6F43"/>
    <w:rsid w:val="005D7109"/>
    <w:rsid w:val="005E007B"/>
    <w:rsid w:val="00603A87"/>
    <w:rsid w:val="00616D27"/>
    <w:rsid w:val="006353F9"/>
    <w:rsid w:val="00636DD6"/>
    <w:rsid w:val="00643BE6"/>
    <w:rsid w:val="00645BF8"/>
    <w:rsid w:val="006502AB"/>
    <w:rsid w:val="00650AE2"/>
    <w:rsid w:val="006614E0"/>
    <w:rsid w:val="00662888"/>
    <w:rsid w:val="00664F02"/>
    <w:rsid w:val="00667621"/>
    <w:rsid w:val="00672BAD"/>
    <w:rsid w:val="006746CC"/>
    <w:rsid w:val="006759F4"/>
    <w:rsid w:val="00677A2C"/>
    <w:rsid w:val="00683C14"/>
    <w:rsid w:val="00683F8A"/>
    <w:rsid w:val="00686D45"/>
    <w:rsid w:val="00686F05"/>
    <w:rsid w:val="006A2048"/>
    <w:rsid w:val="006B0108"/>
    <w:rsid w:val="006B4A26"/>
    <w:rsid w:val="006B4FAA"/>
    <w:rsid w:val="006B5BB0"/>
    <w:rsid w:val="006C2092"/>
    <w:rsid w:val="006D2573"/>
    <w:rsid w:val="006E102F"/>
    <w:rsid w:val="006E3F83"/>
    <w:rsid w:val="006F5272"/>
    <w:rsid w:val="006F74E2"/>
    <w:rsid w:val="00702502"/>
    <w:rsid w:val="007033C2"/>
    <w:rsid w:val="00704F2F"/>
    <w:rsid w:val="0071344C"/>
    <w:rsid w:val="00715DF0"/>
    <w:rsid w:val="007224C1"/>
    <w:rsid w:val="00725CD6"/>
    <w:rsid w:val="00726C60"/>
    <w:rsid w:val="00727E78"/>
    <w:rsid w:val="00730E04"/>
    <w:rsid w:val="00732F00"/>
    <w:rsid w:val="0073707B"/>
    <w:rsid w:val="00737E8B"/>
    <w:rsid w:val="0074563F"/>
    <w:rsid w:val="007565A7"/>
    <w:rsid w:val="00761F32"/>
    <w:rsid w:val="00764260"/>
    <w:rsid w:val="007671E6"/>
    <w:rsid w:val="00777C89"/>
    <w:rsid w:val="00792888"/>
    <w:rsid w:val="00796E8F"/>
    <w:rsid w:val="00796F28"/>
    <w:rsid w:val="007A4320"/>
    <w:rsid w:val="007A6016"/>
    <w:rsid w:val="007B6B73"/>
    <w:rsid w:val="007D39A3"/>
    <w:rsid w:val="007E0DF4"/>
    <w:rsid w:val="007E6DD2"/>
    <w:rsid w:val="007F63E1"/>
    <w:rsid w:val="007F6D03"/>
    <w:rsid w:val="00804569"/>
    <w:rsid w:val="00810DE1"/>
    <w:rsid w:val="00812FE0"/>
    <w:rsid w:val="00817838"/>
    <w:rsid w:val="008201C2"/>
    <w:rsid w:val="00830385"/>
    <w:rsid w:val="00831318"/>
    <w:rsid w:val="00836697"/>
    <w:rsid w:val="00840D3D"/>
    <w:rsid w:val="00845D00"/>
    <w:rsid w:val="0085157D"/>
    <w:rsid w:val="00863F24"/>
    <w:rsid w:val="00872625"/>
    <w:rsid w:val="0088323B"/>
    <w:rsid w:val="00883C37"/>
    <w:rsid w:val="008942F9"/>
    <w:rsid w:val="00897401"/>
    <w:rsid w:val="008A4BFC"/>
    <w:rsid w:val="008A668A"/>
    <w:rsid w:val="008B09E7"/>
    <w:rsid w:val="008B44A4"/>
    <w:rsid w:val="008C4B8E"/>
    <w:rsid w:val="008D30CB"/>
    <w:rsid w:val="008E39B3"/>
    <w:rsid w:val="008F60D3"/>
    <w:rsid w:val="00901CB0"/>
    <w:rsid w:val="009045D4"/>
    <w:rsid w:val="009106A6"/>
    <w:rsid w:val="00921C2F"/>
    <w:rsid w:val="009338A9"/>
    <w:rsid w:val="00946BA6"/>
    <w:rsid w:val="00952423"/>
    <w:rsid w:val="00965D07"/>
    <w:rsid w:val="00976DF2"/>
    <w:rsid w:val="0098048E"/>
    <w:rsid w:val="00982DE5"/>
    <w:rsid w:val="00993D69"/>
    <w:rsid w:val="00996644"/>
    <w:rsid w:val="009A1301"/>
    <w:rsid w:val="009A705E"/>
    <w:rsid w:val="009B22A2"/>
    <w:rsid w:val="009C0E41"/>
    <w:rsid w:val="009D00A6"/>
    <w:rsid w:val="009D1E80"/>
    <w:rsid w:val="009F16FA"/>
    <w:rsid w:val="009F63EA"/>
    <w:rsid w:val="00A25502"/>
    <w:rsid w:val="00A27180"/>
    <w:rsid w:val="00A31506"/>
    <w:rsid w:val="00A41A9E"/>
    <w:rsid w:val="00A43287"/>
    <w:rsid w:val="00A50CD4"/>
    <w:rsid w:val="00A6672E"/>
    <w:rsid w:val="00A67C23"/>
    <w:rsid w:val="00A67DED"/>
    <w:rsid w:val="00A71C8F"/>
    <w:rsid w:val="00A74C81"/>
    <w:rsid w:val="00A75C55"/>
    <w:rsid w:val="00A902CE"/>
    <w:rsid w:val="00AA03E8"/>
    <w:rsid w:val="00AA2D7D"/>
    <w:rsid w:val="00AA53FF"/>
    <w:rsid w:val="00AA6D20"/>
    <w:rsid w:val="00AB611E"/>
    <w:rsid w:val="00AB6CBF"/>
    <w:rsid w:val="00AC2E1C"/>
    <w:rsid w:val="00AD0497"/>
    <w:rsid w:val="00AD221B"/>
    <w:rsid w:val="00AE1371"/>
    <w:rsid w:val="00AE23B5"/>
    <w:rsid w:val="00AE3199"/>
    <w:rsid w:val="00AE4C79"/>
    <w:rsid w:val="00B00AF4"/>
    <w:rsid w:val="00B04459"/>
    <w:rsid w:val="00B1474E"/>
    <w:rsid w:val="00B313A1"/>
    <w:rsid w:val="00B44198"/>
    <w:rsid w:val="00B46152"/>
    <w:rsid w:val="00B51127"/>
    <w:rsid w:val="00B526EB"/>
    <w:rsid w:val="00B5590C"/>
    <w:rsid w:val="00B600E8"/>
    <w:rsid w:val="00B61AB2"/>
    <w:rsid w:val="00B662A9"/>
    <w:rsid w:val="00B66510"/>
    <w:rsid w:val="00B6755B"/>
    <w:rsid w:val="00B719D1"/>
    <w:rsid w:val="00B72C1A"/>
    <w:rsid w:val="00B754FF"/>
    <w:rsid w:val="00B84CDA"/>
    <w:rsid w:val="00B869F4"/>
    <w:rsid w:val="00B87D9E"/>
    <w:rsid w:val="00BA076A"/>
    <w:rsid w:val="00BA6372"/>
    <w:rsid w:val="00BD3A35"/>
    <w:rsid w:val="00BD6174"/>
    <w:rsid w:val="00BD79FB"/>
    <w:rsid w:val="00BE3F26"/>
    <w:rsid w:val="00BE703C"/>
    <w:rsid w:val="00BF10A2"/>
    <w:rsid w:val="00BF4C5A"/>
    <w:rsid w:val="00C11A72"/>
    <w:rsid w:val="00C133D3"/>
    <w:rsid w:val="00C1791A"/>
    <w:rsid w:val="00C24641"/>
    <w:rsid w:val="00C254C4"/>
    <w:rsid w:val="00C33F9B"/>
    <w:rsid w:val="00C34DDB"/>
    <w:rsid w:val="00C43C8E"/>
    <w:rsid w:val="00C44BBD"/>
    <w:rsid w:val="00C454CC"/>
    <w:rsid w:val="00C47945"/>
    <w:rsid w:val="00C516A3"/>
    <w:rsid w:val="00C566A8"/>
    <w:rsid w:val="00C63EFD"/>
    <w:rsid w:val="00C65C80"/>
    <w:rsid w:val="00C70DCC"/>
    <w:rsid w:val="00C80B23"/>
    <w:rsid w:val="00C80DFE"/>
    <w:rsid w:val="00C81758"/>
    <w:rsid w:val="00C83419"/>
    <w:rsid w:val="00CA0797"/>
    <w:rsid w:val="00CA5E18"/>
    <w:rsid w:val="00CB5D31"/>
    <w:rsid w:val="00CC5690"/>
    <w:rsid w:val="00CD0054"/>
    <w:rsid w:val="00CD0BF5"/>
    <w:rsid w:val="00CD5551"/>
    <w:rsid w:val="00CE4DD7"/>
    <w:rsid w:val="00D03613"/>
    <w:rsid w:val="00D06C17"/>
    <w:rsid w:val="00D06C4C"/>
    <w:rsid w:val="00D1001F"/>
    <w:rsid w:val="00D10B10"/>
    <w:rsid w:val="00D3001F"/>
    <w:rsid w:val="00D3093B"/>
    <w:rsid w:val="00D36D62"/>
    <w:rsid w:val="00D403B2"/>
    <w:rsid w:val="00D40A8B"/>
    <w:rsid w:val="00D56ABA"/>
    <w:rsid w:val="00D603FF"/>
    <w:rsid w:val="00D60CAA"/>
    <w:rsid w:val="00D66994"/>
    <w:rsid w:val="00D72AF2"/>
    <w:rsid w:val="00D7305A"/>
    <w:rsid w:val="00D76313"/>
    <w:rsid w:val="00D80EB3"/>
    <w:rsid w:val="00D83C10"/>
    <w:rsid w:val="00D94FE1"/>
    <w:rsid w:val="00D96969"/>
    <w:rsid w:val="00DA631B"/>
    <w:rsid w:val="00DB64E6"/>
    <w:rsid w:val="00DC0950"/>
    <w:rsid w:val="00DD397E"/>
    <w:rsid w:val="00DD416B"/>
    <w:rsid w:val="00DE28C1"/>
    <w:rsid w:val="00DE6C2D"/>
    <w:rsid w:val="00DF0C66"/>
    <w:rsid w:val="00DF1AAB"/>
    <w:rsid w:val="00E02AA7"/>
    <w:rsid w:val="00E17D30"/>
    <w:rsid w:val="00E227EC"/>
    <w:rsid w:val="00E24E6B"/>
    <w:rsid w:val="00E42EE9"/>
    <w:rsid w:val="00E50746"/>
    <w:rsid w:val="00E7673B"/>
    <w:rsid w:val="00E77F3F"/>
    <w:rsid w:val="00E826D7"/>
    <w:rsid w:val="00E86116"/>
    <w:rsid w:val="00E9019E"/>
    <w:rsid w:val="00E929A7"/>
    <w:rsid w:val="00E94565"/>
    <w:rsid w:val="00E9623F"/>
    <w:rsid w:val="00EC4A5C"/>
    <w:rsid w:val="00ED1A17"/>
    <w:rsid w:val="00ED4F9B"/>
    <w:rsid w:val="00EF11B4"/>
    <w:rsid w:val="00F005BA"/>
    <w:rsid w:val="00F0122B"/>
    <w:rsid w:val="00F051FB"/>
    <w:rsid w:val="00F056B6"/>
    <w:rsid w:val="00F131F1"/>
    <w:rsid w:val="00F444B7"/>
    <w:rsid w:val="00F53FB9"/>
    <w:rsid w:val="00F60ED3"/>
    <w:rsid w:val="00F678E6"/>
    <w:rsid w:val="00F80885"/>
    <w:rsid w:val="00F8259C"/>
    <w:rsid w:val="00F94647"/>
    <w:rsid w:val="00F96FEB"/>
    <w:rsid w:val="00FA0EA6"/>
    <w:rsid w:val="00FA3E7A"/>
    <w:rsid w:val="00FA68FF"/>
    <w:rsid w:val="00FA6E49"/>
    <w:rsid w:val="00FB01E4"/>
    <w:rsid w:val="00FB3433"/>
    <w:rsid w:val="00FC1FA9"/>
    <w:rsid w:val="00FC2912"/>
    <w:rsid w:val="00FD383C"/>
    <w:rsid w:val="00FD49F8"/>
    <w:rsid w:val="00FD63B2"/>
    <w:rsid w:val="00FE18A7"/>
    <w:rsid w:val="00FE35A2"/>
    <w:rsid w:val="00FE66EB"/>
    <w:rsid w:val="00FE7A9B"/>
    <w:rsid w:val="00FF36DA"/>
    <w:rsid w:val="01DB7DA0"/>
    <w:rsid w:val="029656E1"/>
    <w:rsid w:val="02A2492C"/>
    <w:rsid w:val="060B30DA"/>
    <w:rsid w:val="07781D7F"/>
    <w:rsid w:val="08B738CE"/>
    <w:rsid w:val="08C2369E"/>
    <w:rsid w:val="0AE06C44"/>
    <w:rsid w:val="0B1F492E"/>
    <w:rsid w:val="0C850A7C"/>
    <w:rsid w:val="0E7A189E"/>
    <w:rsid w:val="0F814084"/>
    <w:rsid w:val="115E07CF"/>
    <w:rsid w:val="11A9330C"/>
    <w:rsid w:val="12456DEE"/>
    <w:rsid w:val="13646B32"/>
    <w:rsid w:val="155F59DA"/>
    <w:rsid w:val="163F6785"/>
    <w:rsid w:val="16FF1C6D"/>
    <w:rsid w:val="173F6611"/>
    <w:rsid w:val="1A2A7B8E"/>
    <w:rsid w:val="1A6D7521"/>
    <w:rsid w:val="1AAE0341"/>
    <w:rsid w:val="1AEE0B7F"/>
    <w:rsid w:val="1CAD71AA"/>
    <w:rsid w:val="1D006ED6"/>
    <w:rsid w:val="1D4D7636"/>
    <w:rsid w:val="21504CE8"/>
    <w:rsid w:val="233227A9"/>
    <w:rsid w:val="23671171"/>
    <w:rsid w:val="2428737A"/>
    <w:rsid w:val="286D18A3"/>
    <w:rsid w:val="28906A78"/>
    <w:rsid w:val="2A212DC5"/>
    <w:rsid w:val="2A803483"/>
    <w:rsid w:val="2B81474F"/>
    <w:rsid w:val="2BA81FE6"/>
    <w:rsid w:val="2D2053E0"/>
    <w:rsid w:val="3133753D"/>
    <w:rsid w:val="314F56B3"/>
    <w:rsid w:val="321E0A7B"/>
    <w:rsid w:val="325062F6"/>
    <w:rsid w:val="350526F2"/>
    <w:rsid w:val="355F439E"/>
    <w:rsid w:val="36E16838"/>
    <w:rsid w:val="391E0307"/>
    <w:rsid w:val="3A3C04B1"/>
    <w:rsid w:val="3B84590A"/>
    <w:rsid w:val="3C552056"/>
    <w:rsid w:val="3DE5235F"/>
    <w:rsid w:val="3E856151"/>
    <w:rsid w:val="3E9450B8"/>
    <w:rsid w:val="3F072ED3"/>
    <w:rsid w:val="409A6AF5"/>
    <w:rsid w:val="4199792B"/>
    <w:rsid w:val="42CD5DDD"/>
    <w:rsid w:val="435E27F9"/>
    <w:rsid w:val="467F1981"/>
    <w:rsid w:val="46B17507"/>
    <w:rsid w:val="4809510F"/>
    <w:rsid w:val="49DC7DAB"/>
    <w:rsid w:val="4B5C0690"/>
    <w:rsid w:val="4E6522C3"/>
    <w:rsid w:val="4F347BAC"/>
    <w:rsid w:val="4F352921"/>
    <w:rsid w:val="50AF12F1"/>
    <w:rsid w:val="5523662D"/>
    <w:rsid w:val="586F0F8C"/>
    <w:rsid w:val="58EF1FCA"/>
    <w:rsid w:val="591943B9"/>
    <w:rsid w:val="59680F9D"/>
    <w:rsid w:val="5ACA62AE"/>
    <w:rsid w:val="5E5A101A"/>
    <w:rsid w:val="60A31592"/>
    <w:rsid w:val="61747337"/>
    <w:rsid w:val="62C8118F"/>
    <w:rsid w:val="62D37CDA"/>
    <w:rsid w:val="63474027"/>
    <w:rsid w:val="64CF1E19"/>
    <w:rsid w:val="65B570BD"/>
    <w:rsid w:val="670F0B6E"/>
    <w:rsid w:val="682555D6"/>
    <w:rsid w:val="6C5D0DFD"/>
    <w:rsid w:val="6EC134B4"/>
    <w:rsid w:val="70071204"/>
    <w:rsid w:val="72822F0C"/>
    <w:rsid w:val="73E92CB7"/>
    <w:rsid w:val="765576D6"/>
    <w:rsid w:val="77AC4ACA"/>
    <w:rsid w:val="77EC1698"/>
    <w:rsid w:val="7A6747E2"/>
    <w:rsid w:val="7B0220F5"/>
    <w:rsid w:val="7B5A44E6"/>
    <w:rsid w:val="7B6B55D9"/>
    <w:rsid w:val="7B6C484C"/>
    <w:rsid w:val="7EC1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2"/>
    <w:qFormat/>
    <w:uiPriority w:val="99"/>
    <w:rPr>
      <w:rFonts w:ascii="宋体" w:hAnsi="Courier New" w:cs="Courier New"/>
    </w:r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semiHidden/>
    <w:qFormat/>
    <w:uiPriority w:val="99"/>
    <w:rPr>
      <w:sz w:val="18"/>
      <w:szCs w:val="18"/>
    </w:rPr>
  </w:style>
  <w:style w:type="character" w:customStyle="1" w:styleId="12">
    <w:name w:val="纯文本 Char"/>
    <w:basedOn w:val="9"/>
    <w:link w:val="2"/>
    <w:qFormat/>
    <w:uiPriority w:val="99"/>
    <w:rPr>
      <w:rFonts w:ascii="宋体" w:hAnsi="Courier New" w:cs="Courier New"/>
    </w:rPr>
  </w:style>
  <w:style w:type="paragraph" w:customStyle="1" w:styleId="13">
    <w:name w:val="PlainText"/>
    <w:basedOn w:val="1"/>
    <w:qFormat/>
    <w:uiPriority w:val="0"/>
    <w:pPr>
      <w:widowControl/>
      <w:textAlignment w:val="baseline"/>
    </w:pPr>
    <w:rPr>
      <w:rFonts w:ascii="宋体" w:hAnsi="Tms Rmn"/>
      <w:kern w:val="0"/>
      <w:sz w:val="24"/>
      <w:szCs w:val="20"/>
    </w:rPr>
  </w:style>
  <w:style w:type="character" w:customStyle="1" w:styleId="14">
    <w:name w:val="批注框文本 Char"/>
    <w:basedOn w:val="9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4055</Words>
  <Characters>4252</Characters>
  <Lines>65</Lines>
  <Paragraphs>18</Paragraphs>
  <TotalTime>4</TotalTime>
  <ScaleCrop>false</ScaleCrop>
  <LinksUpToDate>false</LinksUpToDate>
  <CharactersWithSpaces>4313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2026-08-05T07:14:00Z</dcterms:created>
  <dc:creator>szqrenjf</dc:creator>
  <cp:lastModifiedBy>┈━═☆LNJ </cp:lastModifiedBy>
  <cp:lastPrinted>2026-04-29T02:05:00Z</cp:lastPrinted>
  <dcterms:modified xsi:type="dcterms:W3CDTF">2026-08-06T01:48:33Z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eyJoZGlkIjoiZmUwNzE1NGNiNGQ2MGM4YWUyYTljZDYwYmQ4ZWRlNzYiLCJ1c2VySWQiOiI0NjUwODg0ODYifQ==</vt:lpwstr>
  </property>
  <property fmtid="{D5CDD505-2E9C-101B-9397-08002B2CF9AE}" pid="3" name="KSOProductBuildVer">
    <vt:lpwstr>2052-12.1.0.19302</vt:lpwstr>
  </property>
  <property fmtid="{D5CDD505-2E9C-101B-9397-08002B2CF9AE}" pid="4" name="ICV">
    <vt:lpwstr>B519EA2486A84C248B4D8F3253DDC324_13</vt:lpwstr>
  </property>
</Properties>
</file>