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spacing w:line="7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成都</w:t>
      </w:r>
      <w:r>
        <w:rPr>
          <w:rFonts w:hint="eastAsia"/>
          <w:lang w:val="en-US" w:eastAsia="zh-CN"/>
        </w:rPr>
        <w:t>蓉城足球俱乐部</w:t>
      </w:r>
      <w:r>
        <w:t>有限公司</w:t>
      </w:r>
    </w:p>
    <w:p w14:paraId="212448AB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应聘报名表</w:t>
      </w:r>
    </w:p>
    <w:p w14:paraId="729AEBF2">
      <w:pPr>
        <w:pStyle w:val="2"/>
        <w:rPr>
          <w:sz w:val="10"/>
          <w:szCs w:val="10"/>
          <w:lang w:eastAsia="zh-CN"/>
        </w:rPr>
      </w:pPr>
    </w:p>
    <w:tbl>
      <w:tblPr>
        <w:tblStyle w:val="4"/>
        <w:tblW w:w="9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53C2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C8C3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5F4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B1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B6B0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5C91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73477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1616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3BE720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02651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D89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1F46F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FAC877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BC8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CB01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488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C33F4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08F2A2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2AD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ADE2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A3C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504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7842D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03AA2DD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71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3F0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25C4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14:paraId="6E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623B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F1F7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55D8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81F1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3510B1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7C7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575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CC7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A7C8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273C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42839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AFA0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30D5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3ED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0E764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305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5831D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F8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BA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75B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A02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A2C7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hint="eastAsia"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FA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798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263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E6D5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752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11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2D00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A5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50B0A2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7B8E4D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84E8C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56FA59F7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2E4525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0944E48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EBEDB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0ED6976">
            <w:pPr>
              <w:pStyle w:val="3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1FA6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A64A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502AC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C7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FDE7C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882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747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559D5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27C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2E631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B92E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796B14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是否与用人单位及上级单位领导班子存在近亲属关系（夫妻、直系血亲、三代以内旁系血亲、近姻亲）</w:t>
            </w:r>
          </w:p>
        </w:tc>
      </w:tr>
      <w:tr w14:paraId="14B0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AFFA07">
            <w:pPr>
              <w:autoSpaceDE w:val="0"/>
              <w:autoSpaceDN w:val="0"/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val="en-US" w:eastAsia="zh-CN"/>
              </w:rPr>
              <w:t>是□          否□</w:t>
            </w: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63BC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18"/>
                <w:szCs w:val="18"/>
              </w:rPr>
              <w:t>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责任。</w:t>
            </w:r>
          </w:p>
          <w:p w14:paraId="5AEAC30B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265CBFFD">
      <w:pPr>
        <w:ind w:left="-847" w:leftChars="-193" w:right="-1047" w:rightChars="-238" w:hanging="2"/>
        <w:jc w:val="left"/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 xml:space="preserve">特别说明： </w:t>
      </w:r>
    </w:p>
    <w:p w14:paraId="68C2DDF9">
      <w:pPr>
        <w:ind w:left="-847" w:leftChars="-193" w:right="-1047" w:rightChars="-238" w:hanging="2"/>
        <w:jc w:val="left"/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1.本报名表中各栏目均为必要信息，如无相关内容请填写“无”，必要信息不全的视为报名无效。</w:t>
      </w:r>
    </w:p>
    <w:p w14:paraId="00ADAC9F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p w14:paraId="696EB743">
      <w:pPr>
        <w:ind w:left="-847" w:leftChars="-193" w:right="-1047" w:rightChars="-238" w:hanging="2"/>
        <w:jc w:val="left"/>
        <w:rPr>
          <w:rFonts w:hint="default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val="en-US" w:eastAsia="zh-CN" w:bidi="ar-SA"/>
        </w:rPr>
        <w:t>3.“声明”栏中签名处，应先将前述信息填写完毕，打印后并手写签名后扫描为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val="en-US" w:eastAsia="zh-CN" w:bidi="ar-SA"/>
        </w:rPr>
        <w:t>PDF格式。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19D81A4A"/>
    <w:rsid w:val="34FE6404"/>
    <w:rsid w:val="37A375B6"/>
    <w:rsid w:val="52F8177F"/>
    <w:rsid w:val="617214FC"/>
    <w:rsid w:val="778A4AB4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635</Words>
  <Characters>653</Characters>
  <Lines>6</Lines>
  <Paragraphs>1</Paragraphs>
  <TotalTime>62</TotalTime>
  <ScaleCrop>false</ScaleCrop>
  <LinksUpToDate>false</LinksUpToDate>
  <CharactersWithSpaces>877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龙先生。</cp:lastModifiedBy>
  <dcterms:modified xsi:type="dcterms:W3CDTF">2026-07-10T07:43:21Z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A34D97ADF272F581D643A5683682A3B1_43</vt:lpwstr>
  </property>
  <property fmtid="{D5CDD505-2E9C-101B-9397-08002B2CF9AE}" pid="4" name="KSOTemplateDocerSaveRecord">
    <vt:lpwstr>eyJoZGlkIjoiMWIyNDEyYTcyYTZkOThhYzFjYmNiYzRiYmE5MWU4ODIiLCJ1c2VySWQiOiI1NDU2MzIyMTkifQ==</vt:lpwstr>
  </property>
</Properties>
</file>